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7F21" w:rsidRDefault="00D80974">
      <w:pPr>
        <w:rPr>
          <w:sz w:val="28"/>
          <w:szCs w:val="28"/>
        </w:rPr>
      </w:pPr>
      <w:r>
        <w:rPr>
          <w:sz w:val="28"/>
          <w:szCs w:val="28"/>
        </w:rPr>
        <w:t xml:space="preserve">LCA Chairman’s </w:t>
      </w:r>
      <w:proofErr w:type="gramStart"/>
      <w:r>
        <w:rPr>
          <w:sz w:val="28"/>
          <w:szCs w:val="28"/>
        </w:rPr>
        <w:t>Report  29</w:t>
      </w:r>
      <w:r w:rsidRPr="00D80974">
        <w:rPr>
          <w:sz w:val="28"/>
          <w:szCs w:val="28"/>
          <w:vertAlign w:val="superscript"/>
        </w:rPr>
        <w:t>th</w:t>
      </w:r>
      <w:proofErr w:type="gramEnd"/>
      <w:r>
        <w:rPr>
          <w:sz w:val="28"/>
          <w:szCs w:val="28"/>
        </w:rPr>
        <w:t xml:space="preserve"> August 24</w:t>
      </w:r>
    </w:p>
    <w:p w:rsidR="00D80974" w:rsidRDefault="00D80974">
      <w:pPr>
        <w:rPr>
          <w:sz w:val="28"/>
          <w:szCs w:val="28"/>
        </w:rPr>
      </w:pPr>
    </w:p>
    <w:p w:rsidR="00D80974" w:rsidRDefault="00D80974">
      <w:pPr>
        <w:rPr>
          <w:sz w:val="28"/>
          <w:szCs w:val="28"/>
        </w:rPr>
      </w:pPr>
      <w:r>
        <w:rPr>
          <w:sz w:val="28"/>
          <w:szCs w:val="28"/>
        </w:rPr>
        <w:t>A focus on the Rodney Local Board representation review has been interesting with a favourable outcome yesterday.</w:t>
      </w:r>
    </w:p>
    <w:p w:rsidR="00D80974" w:rsidRDefault="00D80974">
      <w:pPr>
        <w:rPr>
          <w:sz w:val="28"/>
          <w:szCs w:val="28"/>
        </w:rPr>
      </w:pPr>
      <w:r>
        <w:rPr>
          <w:sz w:val="28"/>
          <w:szCs w:val="28"/>
        </w:rPr>
        <w:t>A vote by the RLB,</w:t>
      </w:r>
      <w:r w:rsidR="001136D9">
        <w:rPr>
          <w:sz w:val="28"/>
          <w:szCs w:val="28"/>
        </w:rPr>
        <w:t xml:space="preserve"> 6 in favour of</w:t>
      </w:r>
      <w:r>
        <w:rPr>
          <w:sz w:val="28"/>
          <w:szCs w:val="28"/>
        </w:rPr>
        <w:t xml:space="preserve"> the proposal we along with NAG and RCV have be </w:t>
      </w:r>
      <w:r w:rsidR="001136D9">
        <w:rPr>
          <w:sz w:val="28"/>
          <w:szCs w:val="28"/>
        </w:rPr>
        <w:t>involved in promoting, 3 against.</w:t>
      </w:r>
    </w:p>
    <w:p w:rsidR="00D80974" w:rsidRDefault="00D80974">
      <w:pPr>
        <w:rPr>
          <w:sz w:val="28"/>
          <w:szCs w:val="28"/>
        </w:rPr>
      </w:pPr>
      <w:r>
        <w:rPr>
          <w:sz w:val="28"/>
          <w:szCs w:val="28"/>
        </w:rPr>
        <w:t xml:space="preserve">This will give North Rodney Rural 2 members also South Rodney likewise, with the more urban subdivisions being recognised as such </w:t>
      </w:r>
      <w:proofErr w:type="gramStart"/>
      <w:r>
        <w:rPr>
          <w:sz w:val="28"/>
          <w:szCs w:val="28"/>
        </w:rPr>
        <w:t>with  2</w:t>
      </w:r>
      <w:proofErr w:type="gramEnd"/>
      <w:r>
        <w:rPr>
          <w:sz w:val="28"/>
          <w:szCs w:val="28"/>
        </w:rPr>
        <w:t xml:space="preserve"> members for Warkworth, 2 for </w:t>
      </w:r>
      <w:proofErr w:type="spellStart"/>
      <w:r>
        <w:rPr>
          <w:sz w:val="28"/>
          <w:szCs w:val="28"/>
        </w:rPr>
        <w:t>Kumeu</w:t>
      </w:r>
      <w:proofErr w:type="spellEnd"/>
      <w:r>
        <w:rPr>
          <w:sz w:val="28"/>
          <w:szCs w:val="28"/>
        </w:rPr>
        <w:t>/</w:t>
      </w:r>
      <w:proofErr w:type="spellStart"/>
      <w:r>
        <w:rPr>
          <w:sz w:val="28"/>
          <w:szCs w:val="28"/>
        </w:rPr>
        <w:t>Huapai</w:t>
      </w:r>
      <w:proofErr w:type="spellEnd"/>
      <w:r>
        <w:rPr>
          <w:sz w:val="28"/>
          <w:szCs w:val="28"/>
        </w:rPr>
        <w:t xml:space="preserve"> and 1 for Dairy Flat, still totalling 9 however in a more proportionate manner.</w:t>
      </w:r>
    </w:p>
    <w:p w:rsidR="00D80974" w:rsidRDefault="00D80974">
      <w:pPr>
        <w:rPr>
          <w:sz w:val="28"/>
          <w:szCs w:val="28"/>
        </w:rPr>
      </w:pPr>
      <w:r>
        <w:rPr>
          <w:sz w:val="28"/>
          <w:szCs w:val="28"/>
        </w:rPr>
        <w:t xml:space="preserve">I along with Tim, Colin and Rick attended the RAP meeting earlier in the month, discussions around AT </w:t>
      </w:r>
      <w:proofErr w:type="spellStart"/>
      <w:r>
        <w:rPr>
          <w:sz w:val="28"/>
          <w:szCs w:val="28"/>
        </w:rPr>
        <w:t>roading</w:t>
      </w:r>
      <w:proofErr w:type="spellEnd"/>
      <w:r>
        <w:rPr>
          <w:sz w:val="28"/>
          <w:szCs w:val="28"/>
        </w:rPr>
        <w:t xml:space="preserve"> network, </w:t>
      </w:r>
      <w:r w:rsidR="005500F4">
        <w:rPr>
          <w:sz w:val="28"/>
          <w:szCs w:val="28"/>
        </w:rPr>
        <w:t>overland flow paths and the Boundary change review took place</w:t>
      </w:r>
    </w:p>
    <w:p w:rsidR="005500F4" w:rsidRDefault="005500F4">
      <w:pPr>
        <w:rPr>
          <w:sz w:val="28"/>
          <w:szCs w:val="28"/>
        </w:rPr>
      </w:pPr>
      <w:r>
        <w:rPr>
          <w:sz w:val="28"/>
          <w:szCs w:val="28"/>
        </w:rPr>
        <w:t xml:space="preserve">The </w:t>
      </w:r>
      <w:proofErr w:type="gramStart"/>
      <w:r>
        <w:rPr>
          <w:sz w:val="28"/>
          <w:szCs w:val="28"/>
        </w:rPr>
        <w:t>LCA  Groundwater</w:t>
      </w:r>
      <w:proofErr w:type="gramEnd"/>
      <w:r>
        <w:rPr>
          <w:sz w:val="28"/>
          <w:szCs w:val="28"/>
        </w:rPr>
        <w:t xml:space="preserve"> investigation sub Committee have sought the support of 2 local MP’s Chris </w:t>
      </w:r>
      <w:proofErr w:type="spellStart"/>
      <w:r>
        <w:rPr>
          <w:sz w:val="28"/>
          <w:szCs w:val="28"/>
        </w:rPr>
        <w:t>Penk</w:t>
      </w:r>
      <w:proofErr w:type="spellEnd"/>
      <w:r>
        <w:rPr>
          <w:sz w:val="28"/>
          <w:szCs w:val="28"/>
        </w:rPr>
        <w:t xml:space="preserve"> along with Grant McCallum whom we will be relating our concerns to</w:t>
      </w:r>
    </w:p>
    <w:p w:rsidR="001136D9" w:rsidRDefault="001136D9">
      <w:pPr>
        <w:rPr>
          <w:sz w:val="28"/>
          <w:szCs w:val="28"/>
        </w:rPr>
      </w:pPr>
      <w:r>
        <w:rPr>
          <w:sz w:val="28"/>
          <w:szCs w:val="28"/>
        </w:rPr>
        <w:t xml:space="preserve">Gordon and Siva are working hard on identifying the sewerage system requirements of other Councils in NZ in order to seek changes with </w:t>
      </w:r>
      <w:proofErr w:type="spellStart"/>
      <w:r>
        <w:rPr>
          <w:sz w:val="28"/>
          <w:szCs w:val="28"/>
        </w:rPr>
        <w:t>Bureacratic</w:t>
      </w:r>
      <w:proofErr w:type="spellEnd"/>
      <w:r>
        <w:rPr>
          <w:sz w:val="28"/>
          <w:szCs w:val="28"/>
        </w:rPr>
        <w:t xml:space="preserve"> Bullying evident. Gordon has formulated a very comprehensive letter which he will circulate to Committee</w:t>
      </w:r>
      <w:bookmarkStart w:id="0" w:name="_GoBack"/>
      <w:bookmarkEnd w:id="0"/>
    </w:p>
    <w:p w:rsidR="005500F4" w:rsidRDefault="005500F4">
      <w:pPr>
        <w:rPr>
          <w:sz w:val="28"/>
          <w:szCs w:val="28"/>
        </w:rPr>
      </w:pPr>
      <w:r>
        <w:rPr>
          <w:sz w:val="28"/>
          <w:szCs w:val="28"/>
        </w:rPr>
        <w:t>There has been an active campaign by our treasurer Paul to seek membership subs from both new and existing members, this has involved meetings with Paul and Rick to whom we can be most grateful</w:t>
      </w:r>
    </w:p>
    <w:p w:rsidR="005500F4" w:rsidRDefault="005500F4">
      <w:pPr>
        <w:rPr>
          <w:sz w:val="28"/>
          <w:szCs w:val="28"/>
        </w:rPr>
      </w:pPr>
      <w:r>
        <w:rPr>
          <w:sz w:val="28"/>
          <w:szCs w:val="28"/>
        </w:rPr>
        <w:t xml:space="preserve">Tonight we elect our officers so I wish </w:t>
      </w:r>
      <w:r w:rsidR="001136D9">
        <w:rPr>
          <w:sz w:val="28"/>
          <w:szCs w:val="28"/>
        </w:rPr>
        <w:t>to thank the incumbents and support any incomers should they be elected.</w:t>
      </w:r>
    </w:p>
    <w:p w:rsidR="001136D9" w:rsidRDefault="001136D9">
      <w:pPr>
        <w:rPr>
          <w:sz w:val="28"/>
          <w:szCs w:val="28"/>
        </w:rPr>
      </w:pPr>
      <w:r>
        <w:rPr>
          <w:sz w:val="28"/>
          <w:szCs w:val="28"/>
        </w:rPr>
        <w:t>Regards,</w:t>
      </w:r>
    </w:p>
    <w:p w:rsidR="001136D9" w:rsidRPr="00D80974" w:rsidRDefault="001136D9">
      <w:pPr>
        <w:rPr>
          <w:sz w:val="28"/>
          <w:szCs w:val="28"/>
        </w:rPr>
      </w:pPr>
      <w:r>
        <w:rPr>
          <w:sz w:val="28"/>
          <w:szCs w:val="28"/>
        </w:rPr>
        <w:t>Brian Mason</w:t>
      </w:r>
    </w:p>
    <w:sectPr w:rsidR="001136D9" w:rsidRPr="00D809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974"/>
    <w:rsid w:val="001136D9"/>
    <w:rsid w:val="005500F4"/>
    <w:rsid w:val="00697707"/>
    <w:rsid w:val="009C047C"/>
    <w:rsid w:val="00D80974"/>
    <w:rsid w:val="00E911F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94D3C7-AAC2-45DF-B813-500D0A062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217</Words>
  <Characters>1239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XC9055</dc:creator>
  <cp:keywords/>
  <dc:description/>
  <cp:lastModifiedBy>XC9055</cp:lastModifiedBy>
  <cp:revision>1</cp:revision>
  <dcterms:created xsi:type="dcterms:W3CDTF">2024-08-29T02:01:00Z</dcterms:created>
  <dcterms:modified xsi:type="dcterms:W3CDTF">2024-08-29T02:32:00Z</dcterms:modified>
</cp:coreProperties>
</file>